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58047" w14:textId="61BB3E28" w:rsidR="00B81385" w:rsidRPr="00B81385" w:rsidRDefault="00D27955">
      <w:pPr>
        <w:rPr>
          <w:b/>
          <w:u w:val="single"/>
        </w:rPr>
      </w:pPr>
      <w:r>
        <w:rPr>
          <w:b/>
          <w:u w:val="single"/>
        </w:rPr>
        <w:t>Architekt obci 2018</w:t>
      </w:r>
      <w:r w:rsidR="00B81385" w:rsidRPr="00B81385">
        <w:rPr>
          <w:b/>
          <w:u w:val="single"/>
        </w:rPr>
        <w:t xml:space="preserve"> – Přihláška – příloha k pravidlům soutěže</w:t>
      </w:r>
    </w:p>
    <w:p w14:paraId="3D36FC49" w14:textId="77777777" w:rsidR="00B81385" w:rsidRPr="00B81385" w:rsidRDefault="00B81385">
      <w:pPr>
        <w:rPr>
          <w:b/>
        </w:rPr>
      </w:pPr>
      <w:r w:rsidRPr="00B81385">
        <w:rPr>
          <w:b/>
        </w:rPr>
        <w:br/>
        <w:t>Název obce:</w:t>
      </w:r>
    </w:p>
    <w:p w14:paraId="017943DB" w14:textId="77777777" w:rsidR="00B81385" w:rsidRPr="00B81385" w:rsidRDefault="00B81385">
      <w:pPr>
        <w:rPr>
          <w:b/>
        </w:rPr>
      </w:pPr>
      <w:r w:rsidRPr="00B81385">
        <w:rPr>
          <w:b/>
        </w:rPr>
        <w:t>Jméno statutárního zástupce:</w:t>
      </w:r>
    </w:p>
    <w:p w14:paraId="242CD90A" w14:textId="77777777" w:rsidR="00B81385" w:rsidRPr="00B81385" w:rsidRDefault="00B81385">
      <w:pPr>
        <w:rPr>
          <w:b/>
        </w:rPr>
      </w:pPr>
      <w:r w:rsidRPr="00B81385">
        <w:rPr>
          <w:b/>
        </w:rPr>
        <w:t>Kontakt (email/telefon):</w:t>
      </w:r>
      <w:r w:rsidRPr="00B81385">
        <w:rPr>
          <w:b/>
        </w:rPr>
        <w:br/>
      </w:r>
      <w:r w:rsidRPr="00B81385">
        <w:rPr>
          <w:b/>
        </w:rPr>
        <w:br/>
        <w:t>Jméno architektky/architekta, který s obcí dlouhodobě spolupracuje:</w:t>
      </w:r>
      <w:r w:rsidRPr="00B81385">
        <w:rPr>
          <w:b/>
        </w:rPr>
        <w:br/>
      </w:r>
      <w:r w:rsidRPr="00B81385">
        <w:rPr>
          <w:b/>
        </w:rPr>
        <w:br/>
        <w:t>Kontakt: (email/telefon)</w:t>
      </w:r>
    </w:p>
    <w:p w14:paraId="678F1C1D" w14:textId="1F26AB40" w:rsidR="00B81385" w:rsidRDefault="00B81385">
      <w:pPr>
        <w:rPr>
          <w:b/>
        </w:rPr>
      </w:pPr>
      <w:r w:rsidRPr="00B81385">
        <w:rPr>
          <w:b/>
        </w:rPr>
        <w:t>Název přihlašovaného díla:</w:t>
      </w:r>
    </w:p>
    <w:p w14:paraId="29847C9C" w14:textId="3EDF4366" w:rsidR="00AA562B" w:rsidRDefault="00AA562B">
      <w:pPr>
        <w:rPr>
          <w:b/>
        </w:rPr>
      </w:pPr>
      <w:r>
        <w:rPr>
          <w:b/>
        </w:rPr>
        <w:t>Název/označení fotografie, kterou jste vybrali jako soutěžní pro facebookové kolo:</w:t>
      </w:r>
      <w:bookmarkStart w:id="0" w:name="_GoBack"/>
      <w:bookmarkEnd w:id="0"/>
    </w:p>
    <w:p w14:paraId="783674D0" w14:textId="77777777" w:rsidR="00B81385" w:rsidRDefault="00B81385">
      <w:pPr>
        <w:rPr>
          <w:b/>
        </w:rPr>
      </w:pPr>
    </w:p>
    <w:p w14:paraId="5C2C43DA" w14:textId="77777777" w:rsidR="00B81385" w:rsidRPr="00B81385" w:rsidRDefault="00B81385">
      <w:pPr>
        <w:rPr>
          <w:b/>
        </w:rPr>
      </w:pPr>
      <w:r>
        <w:rPr>
          <w:b/>
        </w:rPr>
        <w:t>------------------------ Pro každou odpověď využijte maximálně 650 znaků --------------------------------------</w:t>
      </w:r>
      <w:r w:rsidRPr="00B81385">
        <w:rPr>
          <w:b/>
        </w:rPr>
        <w:br/>
      </w:r>
      <w:r w:rsidRPr="00B81385">
        <w:rPr>
          <w:b/>
        </w:rPr>
        <w:br/>
        <w:t>Popis přihlášeného díla:</w:t>
      </w:r>
      <w:r w:rsidRPr="00B81385">
        <w:rPr>
          <w:b/>
        </w:rPr>
        <w:br/>
      </w:r>
    </w:p>
    <w:p w14:paraId="2933D871" w14:textId="77777777" w:rsidR="00B81385" w:rsidRPr="00B81385" w:rsidRDefault="00B81385">
      <w:pPr>
        <w:rPr>
          <w:b/>
        </w:rPr>
      </w:pPr>
      <w:r w:rsidRPr="00B81385">
        <w:rPr>
          <w:b/>
        </w:rPr>
        <w:t>Tzv.</w:t>
      </w:r>
      <w:r>
        <w:rPr>
          <w:b/>
        </w:rPr>
        <w:t xml:space="preserve"> příběh vzniku: </w:t>
      </w:r>
      <w:r>
        <w:rPr>
          <w:b/>
        </w:rPr>
        <w:br/>
      </w:r>
    </w:p>
    <w:p w14:paraId="45031D26" w14:textId="77777777" w:rsidR="00B81385" w:rsidRPr="00B81385" w:rsidRDefault="00B81385">
      <w:pPr>
        <w:rPr>
          <w:b/>
        </w:rPr>
      </w:pPr>
      <w:r w:rsidRPr="00B81385">
        <w:rPr>
          <w:b/>
        </w:rPr>
        <w:t>Popis vlivu na veřejný prostor a okolní stavby:</w:t>
      </w:r>
    </w:p>
    <w:p w14:paraId="23821A31" w14:textId="77777777" w:rsidR="00B81385" w:rsidRPr="00B81385" w:rsidRDefault="00B81385">
      <w:pPr>
        <w:rPr>
          <w:b/>
        </w:rPr>
      </w:pPr>
    </w:p>
    <w:p w14:paraId="5133860B" w14:textId="77777777" w:rsidR="00B81385" w:rsidRPr="00B81385" w:rsidRDefault="00B81385">
      <w:pPr>
        <w:rPr>
          <w:b/>
        </w:rPr>
      </w:pPr>
      <w:r w:rsidRPr="00B81385">
        <w:rPr>
          <w:b/>
        </w:rPr>
        <w:t>Popis zapojení veřejnosti:</w:t>
      </w:r>
    </w:p>
    <w:p w14:paraId="40AA2F55" w14:textId="77777777" w:rsidR="00B81385" w:rsidRPr="00B81385" w:rsidRDefault="00B81385">
      <w:pPr>
        <w:rPr>
          <w:b/>
        </w:rPr>
      </w:pPr>
    </w:p>
    <w:p w14:paraId="5BE6B9D3" w14:textId="77777777" w:rsidR="00B81385" w:rsidRPr="00B81385" w:rsidRDefault="00B81385">
      <w:pPr>
        <w:rPr>
          <w:b/>
        </w:rPr>
      </w:pPr>
      <w:r w:rsidRPr="00B81385">
        <w:rPr>
          <w:b/>
        </w:rPr>
        <w:t>Popis udržitelnosti pro budoucí generace:</w:t>
      </w:r>
    </w:p>
    <w:p w14:paraId="3D73CDB6" w14:textId="77777777" w:rsidR="00B81385" w:rsidRPr="00B81385" w:rsidRDefault="00B81385">
      <w:pPr>
        <w:rPr>
          <w:b/>
        </w:rPr>
      </w:pPr>
    </w:p>
    <w:p w14:paraId="1EA794D6" w14:textId="77777777" w:rsidR="00B81385" w:rsidRPr="00B81385" w:rsidRDefault="00B81385">
      <w:pPr>
        <w:rPr>
          <w:b/>
        </w:rPr>
      </w:pPr>
      <w:r w:rsidRPr="00B81385">
        <w:rPr>
          <w:b/>
        </w:rPr>
        <w:t>Popis přínosu pro kvalitu života obyvatel daného místa:</w:t>
      </w:r>
    </w:p>
    <w:p w14:paraId="1E05A7CB" w14:textId="77777777" w:rsidR="00B81385" w:rsidRDefault="00B81385"/>
    <w:p w14:paraId="5A02C640" w14:textId="77777777" w:rsidR="00B81385" w:rsidRDefault="00B81385">
      <w:r>
        <w:br/>
      </w:r>
    </w:p>
    <w:p w14:paraId="377C653C" w14:textId="77777777" w:rsidR="00B81385" w:rsidRDefault="00B81385"/>
    <w:sectPr w:rsidR="00B81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4C7"/>
    <w:rsid w:val="00006F9E"/>
    <w:rsid w:val="005704C7"/>
    <w:rsid w:val="006F7A10"/>
    <w:rsid w:val="00A47314"/>
    <w:rsid w:val="00AA562B"/>
    <w:rsid w:val="00B81385"/>
    <w:rsid w:val="00D2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8B51"/>
  <w15:chartTrackingRefBased/>
  <w15:docId w15:val="{B1C8EC15-846F-410D-AF7A-F420E80D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579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Tužilová Jindra</dc:creator>
  <cp:keywords/>
  <dc:description/>
  <cp:lastModifiedBy>Tužilová Jindra</cp:lastModifiedBy>
  <cp:revision>3</cp:revision>
  <dcterms:created xsi:type="dcterms:W3CDTF">2018-05-03T22:14:00Z</dcterms:created>
  <dcterms:modified xsi:type="dcterms:W3CDTF">2018-05-03T22:15:00Z</dcterms:modified>
</cp:coreProperties>
</file>